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C3" w:rsidRPr="000803E2" w:rsidRDefault="007354EA">
      <w:pPr>
        <w:rPr>
          <w:rFonts w:ascii="TH SarabunIT๙" w:hAnsi="TH SarabunIT๙" w:cs="TH SarabunIT๙"/>
          <w:sz w:val="52"/>
          <w:szCs w:val="52"/>
        </w:rPr>
      </w:pPr>
      <w:r w:rsidRPr="000803E2">
        <w:rPr>
          <w:rFonts w:ascii="TH SarabunIT๙" w:hAnsi="TH SarabunIT๙" w:cs="TH SarabunIT๙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397C9" wp14:editId="2C02F9A0">
                <wp:simplePos x="0" y="0"/>
                <wp:positionH relativeFrom="column">
                  <wp:posOffset>-180975</wp:posOffset>
                </wp:positionH>
                <wp:positionV relativeFrom="paragraph">
                  <wp:posOffset>76200</wp:posOffset>
                </wp:positionV>
                <wp:extent cx="6381750" cy="9001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9001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4EA" w:rsidRPr="00F707EA" w:rsidRDefault="007354EA" w:rsidP="007354EA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07EA">
                              <w:rPr>
                                <w:rFonts w:cs="Cordia New"/>
                                <w:b/>
                                <w:noProof/>
                                <w:color w:val="FF0000"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drawing>
                                <wp:inline distT="0" distB="0" distL="0" distR="0" wp14:anchorId="50C599E5" wp14:editId="47ADB624">
                                  <wp:extent cx="3401740" cy="2752725"/>
                                  <wp:effectExtent l="0" t="0" r="0" b="0"/>
                                  <wp:docPr id="2" name="รูปภาพ 2" descr="F:\โลโก้อบต.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โลโก้อบต.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5307" cy="277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03E2" w:rsidRPr="00F707EA" w:rsidRDefault="000803E2" w:rsidP="007354E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u w:val="single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ประชาสัมพันธ์</w:t>
                            </w:r>
                            <w:bookmarkStart w:id="0" w:name="_GoBack"/>
                            <w:bookmarkEnd w:id="0"/>
                          </w:p>
                          <w:p w:rsidR="007354EA" w:rsidRPr="00F707EA" w:rsidRDefault="007354EA" w:rsidP="000803E2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ตามที่ องค์การบริหารส่วนตำบลบางขุนทอง ได้รับ</w:t>
                            </w:r>
                            <w:r w:rsidR="000803E2" w:rsidRPr="00F707EA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ฟังความคิดเห็น</w:t>
                            </w: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เรื่องความเดือดร้อนจากประชาชนในพื้นที่ ว่าในช่วงฤดูฝนของทุกปีม</w:t>
                            </w:r>
                            <w:r w:rsidR="00F764A3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ีน้ำท่วมขังในพื้นที่</w:t>
                            </w:r>
                            <w:r w:rsidR="00F764A3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บริเวณแปลงนา</w:t>
                            </w:r>
                            <w:r w:rsidR="00F764A3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บ้าน</w:t>
                            </w:r>
                            <w:r w:rsidR="00F764A3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บางขุนทอง</w:t>
                            </w:r>
                            <w:r w:rsidR="00F764A3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หมู่ที่ </w:t>
                            </w:r>
                            <w:r w:rsidR="00F764A3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 และบ้านยูโย หมู่ที่ 6</w:t>
                            </w: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ตำบลบางขุนทอง อำเภอตากใบ จังหวัดนราธิวาส ทำให้</w:t>
                            </w:r>
                            <w:r w:rsidR="00F764A3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ประชาชนไม่สามารถไถนาได้และไม่สามารถว่านกล้าข้าวได้</w:t>
                            </w: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นั้น</w:t>
                            </w:r>
                          </w:p>
                          <w:p w:rsidR="007354EA" w:rsidRPr="00F707EA" w:rsidRDefault="007354EA" w:rsidP="000803E2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บัดนี้ องค์การบริหารส่วนตำบลบางขุน</w:t>
                            </w:r>
                            <w:r w:rsidR="00695E5C"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ทองได้ดำเนินการ</w:t>
                            </w:r>
                            <w:r w:rsidR="00F764A3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ขุดล</w:t>
                            </w:r>
                            <w:r w:rsidR="00F764A3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อกคูระบายน้ำบ้านบางขุนทอง หมู่ที่ 1 และหมู่ที่ 6 บ้านยูโย</w:t>
                            </w:r>
                            <w:r w:rsidR="000803E2" w:rsidRPr="00F707EA">
                              <w:rPr>
                                <w:rFonts w:ascii="TH SarabunIT๙" w:hAnsi="TH SarabunIT๙" w:cs="TH SarabunIT๙" w:hint="cs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ตำบลบางขุนทอง อำเภอตากใบ จังหวัดนราธิวาส</w:t>
                            </w:r>
                            <w:r w:rsidR="00695E5C"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เพื่อเป็นการบรรเทาความเดือด</w:t>
                            </w: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ร้อน</w:t>
                            </w:r>
                            <w:r w:rsidR="00695E5C"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แก่ประชาชน</w:t>
                            </w:r>
                            <w:r w:rsidRPr="00F707EA"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เป็นที่เรียบร้อยแล้ว</w:t>
                            </w:r>
                          </w:p>
                          <w:p w:rsidR="00695E5C" w:rsidRPr="00F707EA" w:rsidRDefault="00695E5C" w:rsidP="000803E2">
                            <w:pPr>
                              <w:ind w:firstLine="720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sz w:val="44"/>
                                <w:szCs w:val="44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354EA" w:rsidRPr="00F707EA" w:rsidRDefault="007354EA" w:rsidP="00695E5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color w:val="FF0000"/>
                                <w:cs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25pt;margin-top:6pt;width:502.5pt;height:7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" fillcolor="white [3201]" strokecolor="#4f81bd [3204]" strokeweight="2pt">
                <v:textbox>
                  <w:txbxContent>
                    <w:p w:rsidR="007354EA" w:rsidRPr="00F707EA" w:rsidRDefault="007354EA" w:rsidP="007354EA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07EA">
                        <w:rPr>
                          <w:rFonts w:cs="Cordia New"/>
                          <w:b/>
                          <w:noProof/>
                          <w:color w:val="FF0000"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drawing>
                          <wp:inline distT="0" distB="0" distL="0" distR="0" wp14:anchorId="50C599E5" wp14:editId="47ADB624">
                            <wp:extent cx="3401740" cy="2752725"/>
                            <wp:effectExtent l="0" t="0" r="0" b="0"/>
                            <wp:docPr id="2" name="รูปภาพ 2" descr="F:\โลโก้อบต.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โลโก้อบต.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5307" cy="277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03E2" w:rsidRPr="00F707EA" w:rsidRDefault="000803E2" w:rsidP="007354E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07EA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u w:val="single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ประชาสัมพันธ์</w:t>
                      </w:r>
                      <w:bookmarkStart w:id="1" w:name="_GoBack"/>
                      <w:bookmarkEnd w:id="1"/>
                    </w:p>
                    <w:p w:rsidR="007354EA" w:rsidRPr="00F707EA" w:rsidRDefault="007354EA" w:rsidP="000803E2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ตามที่ องค์การบริหารส่วนตำบลบางขุนทอง ได้รับ</w:t>
                      </w:r>
                      <w:r w:rsidR="000803E2" w:rsidRPr="00F707EA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ฟังความคิดเห็น</w:t>
                      </w: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เรื่องความเดือดร้อนจากประชาชนในพื้นที่ ว่าในช่วงฤดูฝนของทุกปีม</w:t>
                      </w:r>
                      <w:r w:rsidR="00F764A3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ีน้ำท่วมขังในพื้นที่</w:t>
                      </w:r>
                      <w:r w:rsidR="00F764A3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บริเวณแปลงนา</w:t>
                      </w:r>
                      <w:r w:rsidR="00F764A3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บ้าน</w:t>
                      </w:r>
                      <w:r w:rsidR="00F764A3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บางขุนทอง</w:t>
                      </w:r>
                      <w:r w:rsidR="00F764A3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หมู่ที่ </w:t>
                      </w:r>
                      <w:r w:rsidR="00F764A3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 และบ้านยูโย หมู่ที่ 6</w:t>
                      </w: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ตำบลบางขุนทอง อำเภอตากใบ จังหวัดนราธิวาส ทำให้</w:t>
                      </w:r>
                      <w:r w:rsidR="00F764A3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ประชาชนไม่สามารถไถนาได้และไม่สามารถว่านกล้าข้าวได้</w:t>
                      </w: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นั้น</w:t>
                      </w:r>
                    </w:p>
                    <w:p w:rsidR="007354EA" w:rsidRPr="00F707EA" w:rsidRDefault="007354EA" w:rsidP="000803E2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บัดนี้ องค์การบริหารส่วนตำบลบางขุน</w:t>
                      </w:r>
                      <w:r w:rsidR="00695E5C"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ทองได้ดำเนินการ</w:t>
                      </w:r>
                      <w:r w:rsidR="00F764A3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ขุดล</w:t>
                      </w:r>
                      <w:r w:rsidR="00F764A3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อกคูระบายน้ำบ้านบางขุนทอง หมู่ที่ 1 และหมู่ที่ 6 บ้านยูโย</w:t>
                      </w:r>
                      <w:r w:rsidR="000803E2" w:rsidRPr="00F707EA">
                        <w:rPr>
                          <w:rFonts w:ascii="TH SarabunIT๙" w:hAnsi="TH SarabunIT๙" w:cs="TH SarabunIT๙" w:hint="cs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ตำบลบางขุนทอง อำเภอตากใบ จังหวัดนราธิวาส</w:t>
                      </w:r>
                      <w:r w:rsidR="00695E5C"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เพื่อเป็นการบรรเทาความเดือด</w:t>
                      </w: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ร้อน</w:t>
                      </w:r>
                      <w:r w:rsidR="00695E5C"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แก่ประชาชน</w:t>
                      </w:r>
                      <w:r w:rsidRPr="00F707EA"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เป็นที่เรียบร้อยแล้ว</w:t>
                      </w:r>
                    </w:p>
                    <w:p w:rsidR="00695E5C" w:rsidRPr="00F707EA" w:rsidRDefault="00695E5C" w:rsidP="000803E2">
                      <w:pPr>
                        <w:ind w:firstLine="720"/>
                        <w:jc w:val="thaiDistribute"/>
                        <w:rPr>
                          <w:rFonts w:ascii="TH SarabunIT๙" w:hAnsi="TH SarabunIT๙" w:cs="TH SarabunIT๙"/>
                          <w:b/>
                          <w:color w:val="FF0000"/>
                          <w:sz w:val="44"/>
                          <w:szCs w:val="44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7354EA" w:rsidRPr="00F707EA" w:rsidRDefault="007354EA" w:rsidP="00695E5C">
                      <w:pPr>
                        <w:jc w:val="thaiDistribute"/>
                        <w:rPr>
                          <w:rFonts w:ascii="TH SarabunIT๙" w:hAnsi="TH SarabunIT๙" w:cs="TH SarabunIT๙"/>
                          <w:b/>
                          <w:color w:val="FF0000"/>
                          <w:cs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156C3" w:rsidRPr="000803E2" w:rsidSect="009E678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31" w:rsidRDefault="00BB0031" w:rsidP="007D3775">
      <w:pPr>
        <w:spacing w:after="0" w:line="240" w:lineRule="auto"/>
      </w:pPr>
      <w:r>
        <w:separator/>
      </w:r>
    </w:p>
  </w:endnote>
  <w:endnote w:type="continuationSeparator" w:id="0">
    <w:p w:rsidR="00BB0031" w:rsidRDefault="00BB0031" w:rsidP="007D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31" w:rsidRDefault="00BB0031" w:rsidP="007D3775">
      <w:pPr>
        <w:spacing w:after="0" w:line="240" w:lineRule="auto"/>
      </w:pPr>
      <w:r>
        <w:separator/>
      </w:r>
    </w:p>
  </w:footnote>
  <w:footnote w:type="continuationSeparator" w:id="0">
    <w:p w:rsidR="00BB0031" w:rsidRDefault="00BB0031" w:rsidP="007D3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A"/>
    <w:rsid w:val="000803E2"/>
    <w:rsid w:val="00463544"/>
    <w:rsid w:val="00581008"/>
    <w:rsid w:val="00695E5C"/>
    <w:rsid w:val="007354EA"/>
    <w:rsid w:val="007D3775"/>
    <w:rsid w:val="009E6788"/>
    <w:rsid w:val="009F7A84"/>
    <w:rsid w:val="00AD649C"/>
    <w:rsid w:val="00B920D3"/>
    <w:rsid w:val="00BB0031"/>
    <w:rsid w:val="00C526E0"/>
    <w:rsid w:val="00E156C3"/>
    <w:rsid w:val="00F4004E"/>
    <w:rsid w:val="00F707EA"/>
    <w:rsid w:val="00F764A3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4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54E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D3775"/>
  </w:style>
  <w:style w:type="paragraph" w:styleId="a7">
    <w:name w:val="footer"/>
    <w:basedOn w:val="a"/>
    <w:link w:val="a8"/>
    <w:uiPriority w:val="99"/>
    <w:unhideWhenUsed/>
    <w:rsid w:val="007D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D3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4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54E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D3775"/>
  </w:style>
  <w:style w:type="paragraph" w:styleId="a7">
    <w:name w:val="footer"/>
    <w:basedOn w:val="a"/>
    <w:link w:val="a8"/>
    <w:uiPriority w:val="99"/>
    <w:unhideWhenUsed/>
    <w:rsid w:val="007D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D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2020</dc:creator>
  <cp:lastModifiedBy>NCS 2019</cp:lastModifiedBy>
  <cp:revision>3</cp:revision>
  <dcterms:created xsi:type="dcterms:W3CDTF">2021-07-06T04:44:00Z</dcterms:created>
  <dcterms:modified xsi:type="dcterms:W3CDTF">2022-06-08T07:49:00Z</dcterms:modified>
</cp:coreProperties>
</file>